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20D91A98"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E45759">
        <w:rPr>
          <w:b/>
          <w:bCs/>
          <w:sz w:val="18"/>
          <w:szCs w:val="20"/>
        </w:rPr>
        <w:t>OVO-SADBA, spol. s r.o., Topolová 297, Rebešovice 664 61</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bookmarkStart w:id="0" w:name="_GoBack"/>
      <w:bookmarkEnd w:id="0"/>
    </w:p>
    <w:p w14:paraId="61104129" w14:textId="62C4D592"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w:t>
      </w:r>
      <w:r w:rsidR="00E45759" w:rsidRPr="00E45759">
        <w:rPr>
          <w:bCs/>
          <w:sz w:val="18"/>
          <w:szCs w:val="20"/>
        </w:rPr>
        <w:t>OVO-SADBA, spol. s r.o., Topolová 297, Rebešovice 664 61</w:t>
      </w:r>
      <w:r w:rsidR="00E45759" w:rsidRPr="65D8E472">
        <w:rPr>
          <w:rFonts w:ascii="Calibri" w:eastAsia="Calibri" w:hAnsi="Calibri" w:cs="Calibr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3534B7"/>
    <w:rsid w:val="00677F13"/>
    <w:rsid w:val="00E45759"/>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1832</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Účet Microsoft</cp:lastModifiedBy>
  <cp:revision>2</cp:revision>
  <dcterms:created xsi:type="dcterms:W3CDTF">2022-11-16T16:06:00Z</dcterms:created>
  <dcterms:modified xsi:type="dcterms:W3CDTF">2023-01-06T11:25:00Z</dcterms:modified>
</cp:coreProperties>
</file>